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0" w:after="0" w:afterAutospacing="0" w:line="270" w:lineRule="atLeast"/>
        <w:ind w:right="0"/>
        <w:jc w:val="left"/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lang w:val="en-US" w:eastAsia="zh-CN" w:bidi="ar"/>
        </w:rPr>
      </w:pPr>
      <w:bookmarkStart w:id="0" w:name="_GoBack"/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lang w:val="en-US" w:eastAsia="zh-CN" w:bidi="ar"/>
        </w:rPr>
        <w:t>附件1：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70" w:lineRule="atLeast"/>
        <w:ind w:left="0" w:right="0" w:firstLine="480"/>
        <w:jc w:val="center"/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kern w:val="0"/>
          <w:sz w:val="36"/>
          <w:szCs w:val="36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kern w:val="0"/>
          <w:sz w:val="36"/>
          <w:szCs w:val="36"/>
          <w:lang w:val="en-US" w:eastAsia="zh-CN" w:bidi="ar"/>
        </w:rPr>
        <w:t>西安宝丽恒新汽车服务有限公司招聘简章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70" w:lineRule="atLeast"/>
        <w:ind w:left="0" w:right="0" w:firstLine="480"/>
        <w:jc w:val="left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kern w:val="0"/>
          <w:sz w:val="10"/>
          <w:szCs w:val="10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00" w:firstLineChars="200"/>
        <w:jc w:val="both"/>
        <w:textAlignment w:val="auto"/>
        <w:outlineLvl w:val="9"/>
        <w:rPr>
          <w:rFonts w:ascii="Arial" w:hAnsi="Arial" w:cs="Arial"/>
          <w:b w:val="0"/>
          <w:bCs w:val="0"/>
          <w:i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西安宝丽恒新汽车服务有限公司（以下简称宝丽恒新），位于陕西省西安市高新区，注册资金伍佰万元，是集：汽车装潢、美容、汽车后市场加装、个性化高端定制等为一体的精品一站式大型综合服务商。宝丽恒新拥有资深的技术人员，专业的销售业务以及广泛的行业渠道，以“先进技术、用心服务”为核心价值，致力于打造高品质、高享受的汽车生活服务平台，通过优质的产品，专业化的技术团队，不断完善的全方位服务，疯狂的满足客户的合理需求，为西北地区各大汽车集团及4S店输送优质服务。宝丽恒新为国际品牌PINGO（德国）在中国西北地区唯一指定经销商；其子公司西安嘉义电子科技有限公司，为西北地区知名汽车服务经销商：新丰泰集团、兰州金岛集团、陕西省汽车贸易有限公司、西安泛想集团等指定服务商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</w:pPr>
      <w:r>
        <w:rPr>
          <w:rStyle w:val="3"/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一、岗位需求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default" w:ascii="Arial" w:hAnsi="Arial" w:cs="Arial"/>
          <w:b w:val="0"/>
          <w:bCs w:val="0"/>
          <w:i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美容技师15名；电子工程师2名；贴膜技师2名。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</w:pPr>
      <w:r>
        <w:rPr>
          <w:rStyle w:val="3"/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二、岗位要求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default" w:ascii="Arial" w:hAnsi="Arial" w:cs="Arial"/>
          <w:b w:val="0"/>
          <w:bCs w:val="0"/>
          <w:i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男性，18周岁以上，身体健康，刻苦耐劳，责任心强，服从管理。</w:t>
      </w:r>
      <w:r>
        <w:rPr>
          <w:rStyle w:val="3"/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工作地点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：西安。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</w:pPr>
      <w:r>
        <w:rPr>
          <w:rStyle w:val="3"/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三、薪资待遇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default" w:ascii="Arial" w:hAnsi="Arial" w:cs="Arial"/>
          <w:b w:val="0"/>
          <w:bCs w:val="0"/>
          <w:i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学徒期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kern w:val="0"/>
          <w:sz w:val="30"/>
          <w:szCs w:val="30"/>
          <w:u w:val="single"/>
          <w:lang w:val="en-US" w:eastAsia="zh-CN" w:bidi="ar"/>
        </w:rPr>
        <w:t>2500-3500元/月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+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kern w:val="0"/>
          <w:sz w:val="30"/>
          <w:szCs w:val="30"/>
          <w:u w:val="single"/>
          <w:lang w:val="en-US" w:eastAsia="zh-CN" w:bidi="ar"/>
        </w:rPr>
        <w:t>奖金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；学徒期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kern w:val="0"/>
          <w:sz w:val="30"/>
          <w:szCs w:val="30"/>
          <w:u w:val="single"/>
          <w:lang w:val="en-US" w:eastAsia="zh-CN" w:bidi="ar"/>
        </w:rPr>
        <w:t> 3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个月，提供免费技能培训（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kern w:val="0"/>
          <w:sz w:val="30"/>
          <w:szCs w:val="30"/>
          <w:u w:val="single"/>
          <w:lang w:val="en-US" w:eastAsia="zh-CN" w:bidi="ar"/>
        </w:rPr>
        <w:t>带薪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）。技师薪资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kern w:val="0"/>
          <w:sz w:val="30"/>
          <w:szCs w:val="30"/>
          <w:u w:val="single"/>
          <w:lang w:val="en-US" w:eastAsia="zh-CN" w:bidi="ar"/>
        </w:rPr>
        <w:t>3000-6000元/月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+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kern w:val="0"/>
          <w:sz w:val="30"/>
          <w:szCs w:val="30"/>
          <w:u w:val="single"/>
          <w:lang w:val="en-US" w:eastAsia="zh-CN" w:bidi="ar"/>
        </w:rPr>
        <w:t>奖金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</w:pPr>
      <w:r>
        <w:rPr>
          <w:rStyle w:val="3"/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四、员工福利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default" w:ascii="Arial" w:hAnsi="Arial" w:cs="Arial"/>
          <w:b w:val="0"/>
          <w:bCs w:val="0"/>
          <w:i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kern w:val="0"/>
          <w:sz w:val="30"/>
          <w:szCs w:val="30"/>
          <w:u w:val="single"/>
          <w:lang w:val="en-US" w:eastAsia="zh-CN" w:bidi="ar"/>
        </w:rPr>
        <w:t>员工餐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+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kern w:val="0"/>
          <w:sz w:val="30"/>
          <w:szCs w:val="30"/>
          <w:u w:val="single"/>
          <w:lang w:val="en-US" w:eastAsia="zh-CN" w:bidi="ar"/>
        </w:rPr>
        <w:t>免费住宿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+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kern w:val="0"/>
          <w:sz w:val="30"/>
          <w:szCs w:val="30"/>
          <w:u w:val="single"/>
          <w:lang w:val="en-US" w:eastAsia="zh-CN" w:bidi="ar"/>
        </w:rPr>
        <w:t>免费技能培训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+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kern w:val="0"/>
          <w:sz w:val="30"/>
          <w:szCs w:val="30"/>
          <w:u w:val="single"/>
          <w:lang w:val="en-US" w:eastAsia="zh-CN" w:bidi="ar"/>
        </w:rPr>
        <w:t>体检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+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kern w:val="0"/>
          <w:sz w:val="30"/>
          <w:szCs w:val="30"/>
          <w:u w:val="single"/>
          <w:lang w:val="en-US" w:eastAsia="zh-CN" w:bidi="ar"/>
        </w:rPr>
        <w:t>旅游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+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kern w:val="0"/>
          <w:sz w:val="30"/>
          <w:szCs w:val="30"/>
          <w:u w:val="single"/>
          <w:lang w:val="en-US" w:eastAsia="zh-CN" w:bidi="ar"/>
        </w:rPr>
        <w:t>每年两次提薪机会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</w:pPr>
      <w:r>
        <w:rPr>
          <w:rStyle w:val="3"/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五、职业方向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default" w:ascii="Arial" w:hAnsi="Arial" w:cs="Arial"/>
          <w:b w:val="0"/>
          <w:bCs w:val="0"/>
          <w:i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实习学徒、初级技师、中级技师、高级技师、店长。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default" w:ascii="Arial" w:hAnsi="Arial" w:cs="Arial"/>
          <w:b w:val="0"/>
          <w:bCs w:val="0"/>
          <w:i w:val="0"/>
          <w:caps w:val="0"/>
          <w:color w:val="000000"/>
          <w:spacing w:val="0"/>
          <w:sz w:val="30"/>
          <w:szCs w:val="30"/>
        </w:rPr>
      </w:pPr>
      <w:r>
        <w:rPr>
          <w:rStyle w:val="3"/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企业联系人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：</w:t>
      </w:r>
      <w:r>
        <w:rPr>
          <w:rStyle w:val="3"/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张经理189 9124 0445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default" w:ascii="Arial" w:hAnsi="Arial" w:cs="Arial"/>
          <w:b w:val="0"/>
          <w:bCs w:val="0"/>
          <w:i w:val="0"/>
          <w:caps w:val="0"/>
          <w:color w:val="000000"/>
          <w:spacing w:val="0"/>
          <w:sz w:val="30"/>
          <w:szCs w:val="30"/>
        </w:rPr>
      </w:pPr>
      <w:r>
        <w:rPr>
          <w:rStyle w:val="3"/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凡有求职意向的同学，可与用人单位或学院招就处联系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default" w:ascii="Arial" w:hAnsi="Arial" w:cs="Arial"/>
          <w:b w:val="0"/>
          <w:bCs w:val="0"/>
          <w:i w:val="0"/>
          <w:caps w:val="0"/>
          <w:color w:val="000000"/>
          <w:spacing w:val="0"/>
          <w:sz w:val="30"/>
          <w:szCs w:val="30"/>
        </w:rPr>
      </w:pPr>
      <w:r>
        <w:rPr>
          <w:rStyle w:val="3"/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学院联系人：招生就业处张老师 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 </w:t>
      </w:r>
      <w:r>
        <w:rPr>
          <w:rStyle w:val="3"/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电话0911---8066656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00" w:firstLineChars="200"/>
        <w:jc w:val="both"/>
        <w:textAlignment w:val="auto"/>
        <w:outlineLvl w:val="9"/>
        <w:rPr>
          <w:b w:val="0"/>
          <w:bCs w:val="0"/>
          <w:sz w:val="30"/>
          <w:szCs w:val="30"/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924D54"/>
    <w:rsid w:val="52035925"/>
    <w:rsid w:val="5FCC3B5F"/>
    <w:rsid w:val="6E924D5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Strong"/>
    <w:basedOn w:val="2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2017-05-31T00:40:00Z</dcterms:created>
  <dc:creator>lenovo</dc:creator>
  <cp:lastModifiedBy>lenovo</cp:lastModifiedBy>
  <dcterms:modified xsi:type="dcterms:W3CDTF">2017-05-31T00:58:53Z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