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spacing w:line="300" w:lineRule="exact"/>
        <w:rPr>
          <w:rFonts w:hint="eastAsia" w:ascii="黑体" w:hAnsi="宋体" w:eastAsia="黑体"/>
          <w:sz w:val="32"/>
          <w:szCs w:val="32"/>
        </w:rPr>
      </w:pPr>
    </w:p>
    <w:p>
      <w:pPr>
        <w:jc w:val="center"/>
        <w:rPr>
          <w:rFonts w:hint="eastAsia" w:hAnsi="宋体"/>
          <w:sz w:val="44"/>
          <w:szCs w:val="44"/>
        </w:rPr>
      </w:pPr>
      <w:r>
        <w:rPr>
          <w:rFonts w:hint="eastAsia" w:hAnsi="宋体"/>
          <w:sz w:val="44"/>
          <w:szCs w:val="44"/>
          <w:lang w:val="en-US" w:eastAsia="zh-CN"/>
        </w:rPr>
        <w:t>2018年暑假</w:t>
      </w:r>
      <w:r>
        <w:rPr>
          <w:rFonts w:hint="eastAsia" w:hAnsi="宋体"/>
          <w:sz w:val="44"/>
          <w:szCs w:val="44"/>
        </w:rPr>
        <w:t>大学生见习报名</w:t>
      </w:r>
      <w:r>
        <w:rPr>
          <w:rFonts w:hint="eastAsia" w:hAnsi="宋体"/>
          <w:sz w:val="44"/>
          <w:szCs w:val="44"/>
          <w:lang w:eastAsia="zh-CN"/>
        </w:rPr>
        <w:t>推荐</w:t>
      </w:r>
      <w:r>
        <w:rPr>
          <w:rFonts w:hint="eastAsia" w:hAnsi="宋体"/>
          <w:sz w:val="44"/>
          <w:szCs w:val="44"/>
        </w:rPr>
        <w:t>表</w:t>
      </w:r>
    </w:p>
    <w:p>
      <w:pPr>
        <w:spacing w:line="300" w:lineRule="exact"/>
        <w:rPr>
          <w:rFonts w:hint="eastAsia" w:hAnsi="宋体"/>
          <w:sz w:val="44"/>
          <w:szCs w:val="44"/>
        </w:rPr>
      </w:pP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学校：                                   专业：</w:t>
      </w:r>
    </w:p>
    <w:tbl>
      <w:tblPr>
        <w:tblStyle w:val="4"/>
        <w:tblW w:w="877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20"/>
        <w:gridCol w:w="174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别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ind w:left="18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贯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 族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90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所在年级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所在班级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95" w:type="dxa"/>
            <w:vAlign w:val="top"/>
          </w:tcPr>
          <w:p>
            <w:pPr>
              <w:ind w:firstLine="252" w:firstLineChars="100"/>
              <w:rPr>
                <w:rFonts w:hint="eastAsia" w:ascii="仿宋_GB2312" w:hAnsi="仿宋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90"/>
                <w:sz w:val="28"/>
                <w:szCs w:val="28"/>
              </w:rPr>
              <w:t>现任何职务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既往病史</w:t>
            </w:r>
          </w:p>
        </w:tc>
        <w:tc>
          <w:tcPr>
            <w:tcW w:w="3420" w:type="dxa"/>
            <w:gridSpan w:val="2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6780" w:type="dxa"/>
            <w:gridSpan w:val="4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9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何时何地受过何种处分</w:t>
            </w:r>
          </w:p>
        </w:tc>
        <w:tc>
          <w:tcPr>
            <w:tcW w:w="6780" w:type="dxa"/>
            <w:gridSpan w:val="4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家庭联系人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及电话</w:t>
            </w:r>
          </w:p>
        </w:tc>
        <w:tc>
          <w:tcPr>
            <w:tcW w:w="6780" w:type="dxa"/>
            <w:gridSpan w:val="4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有何特长</w:t>
            </w:r>
          </w:p>
        </w:tc>
        <w:tc>
          <w:tcPr>
            <w:tcW w:w="6780" w:type="dxa"/>
            <w:gridSpan w:val="4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获奖情况</w:t>
            </w:r>
          </w:p>
        </w:tc>
        <w:tc>
          <w:tcPr>
            <w:tcW w:w="6780" w:type="dxa"/>
            <w:gridSpan w:val="4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学校推荐意见</w:t>
            </w:r>
          </w:p>
        </w:tc>
        <w:tc>
          <w:tcPr>
            <w:tcW w:w="6780" w:type="dxa"/>
            <w:gridSpan w:val="4"/>
            <w:vAlign w:val="top"/>
          </w:tcPr>
          <w:p>
            <w:pPr>
              <w:ind w:firstLine="3360" w:firstLineChars="1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ind w:firstLine="2940" w:firstLineChars="10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 日</w:t>
            </w:r>
          </w:p>
        </w:tc>
      </w:tr>
    </w:tbl>
    <w:p>
      <w:pPr>
        <w:rPr>
          <w:rFonts w:hint="eastAsia" w:ascii="仿宋_GB2312" w:eastAsia="仿宋_GB2312"/>
          <w:spacing w:val="-8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  <w:spacing w:val="-8"/>
          <w:sz w:val="24"/>
        </w:rPr>
        <w:t>此表一式三份，市</w:t>
      </w:r>
      <w:r>
        <w:rPr>
          <w:rFonts w:hint="eastAsia" w:ascii="仿宋_GB2312" w:eastAsia="仿宋_GB2312"/>
          <w:spacing w:val="-8"/>
          <w:sz w:val="24"/>
          <w:lang w:eastAsia="zh-CN"/>
        </w:rPr>
        <w:t>政府信息</w:t>
      </w:r>
      <w:r>
        <w:rPr>
          <w:rFonts w:hint="eastAsia" w:ascii="仿宋_GB2312" w:eastAsia="仿宋_GB2312"/>
          <w:spacing w:val="-8"/>
          <w:sz w:val="24"/>
        </w:rPr>
        <w:t>公开办、见习单位、学校各保留一份。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2187B"/>
    <w:rsid w:val="058218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2018-07-03T07:46:00Z</dcterms:created>
  <dc:creator>忘鱼</dc:creator>
  <cp:lastModifiedBy>忘鱼</cp:lastModifiedBy>
  <dcterms:modified xsi:type="dcterms:W3CDTF">2018-07-03T07:47:12Z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